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FC5" w:rsidRPr="00476D80" w:rsidRDefault="00BD7FC5" w:rsidP="00BD7FC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FORMULARZ OFERTY</w:t>
      </w:r>
    </w:p>
    <w:p w:rsidR="00BD7FC5" w:rsidRPr="00476D80" w:rsidRDefault="00BD7FC5" w:rsidP="00BD7FC5">
      <w:pPr>
        <w:spacing w:line="276" w:lineRule="auto"/>
        <w:jc w:val="right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right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                     .........................................., dnia ......................        </w:t>
      </w:r>
    </w:p>
    <w:p w:rsidR="00BD7FC5" w:rsidRPr="008D1CAA" w:rsidRDefault="00BD7FC5" w:rsidP="00BD7FC5">
      <w:pPr>
        <w:spacing w:line="276" w:lineRule="auto"/>
        <w:ind w:left="5812"/>
        <w:rPr>
          <w:rFonts w:ascii="Times New Roman" w:hAnsi="Times New Roman" w:cs="Times New Roman"/>
          <w:i/>
          <w:sz w:val="16"/>
          <w:szCs w:val="16"/>
        </w:rPr>
      </w:pPr>
      <w:r w:rsidRPr="008D1CAA">
        <w:rPr>
          <w:rFonts w:ascii="Times New Roman" w:hAnsi="Times New Roman" w:cs="Times New Roman"/>
          <w:i/>
          <w:sz w:val="16"/>
          <w:szCs w:val="16"/>
        </w:rPr>
        <w:t xml:space="preserve">   (miejscowość)</w:t>
      </w:r>
    </w:p>
    <w:p w:rsidR="00BD7FC5" w:rsidRPr="009863E6" w:rsidRDefault="00BD7FC5" w:rsidP="008D1CAA">
      <w:pPr>
        <w:ind w:left="3827"/>
        <w:rPr>
          <w:rFonts w:ascii="Times New Roman" w:hAnsi="Times New Roman" w:cs="Times New Roman"/>
          <w:sz w:val="28"/>
          <w:szCs w:val="28"/>
        </w:rPr>
      </w:pPr>
      <w:r w:rsidRPr="009863E6">
        <w:rPr>
          <w:rFonts w:ascii="Times New Roman" w:hAnsi="Times New Roman" w:cs="Times New Roman"/>
          <w:b/>
          <w:sz w:val="28"/>
          <w:szCs w:val="28"/>
        </w:rPr>
        <w:t xml:space="preserve">Gminny Ośrodek Pomocy Społecznej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9863E6">
        <w:rPr>
          <w:rFonts w:ascii="Times New Roman" w:hAnsi="Times New Roman" w:cs="Times New Roman"/>
          <w:b/>
          <w:sz w:val="28"/>
          <w:szCs w:val="28"/>
        </w:rPr>
        <w:t xml:space="preserve">w Somoninie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W odpowiedzi na zapytanie cenowe z dnia ………………….. roku dotyczące zamówienia: 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……………………………………………………….…………………………………………………………………………………………………………………………</w:t>
      </w:r>
      <w:r w:rsidR="008D1CAA">
        <w:rPr>
          <w:rFonts w:ascii="Times New Roman" w:hAnsi="Times New Roman" w:cs="Times New Roman"/>
        </w:rPr>
        <w:t>…………</w:t>
      </w:r>
      <w:r w:rsidRPr="00476D80">
        <w:rPr>
          <w:rFonts w:ascii="Times New Roman" w:hAnsi="Times New Roman" w:cs="Times New Roman"/>
        </w:rPr>
        <w:t>….…..</w:t>
      </w:r>
    </w:p>
    <w:p w:rsidR="00BD7FC5" w:rsidRPr="008D1CAA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8D1CAA">
        <w:rPr>
          <w:rFonts w:ascii="Times New Roman" w:hAnsi="Times New Roman" w:cs="Times New Roman"/>
          <w:i/>
          <w:sz w:val="16"/>
          <w:szCs w:val="16"/>
        </w:rPr>
        <w:t>(nazwa zamówienia)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BD7FC5" w:rsidRPr="008D1CAA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8D1CAA">
        <w:rPr>
          <w:rFonts w:ascii="Times New Roman" w:hAnsi="Times New Roman" w:cs="Times New Roman"/>
          <w:i/>
          <w:sz w:val="16"/>
          <w:szCs w:val="16"/>
        </w:rPr>
        <w:t>(nazwa i adres Wykonawcy)</w:t>
      </w:r>
    </w:p>
    <w:p w:rsidR="00BD7FC5" w:rsidRPr="002C5F6C" w:rsidRDefault="00BD7FC5" w:rsidP="00BD7FC5">
      <w:pPr>
        <w:spacing w:line="276" w:lineRule="auto"/>
        <w:rPr>
          <w:rFonts w:ascii="Times New Roman" w:hAnsi="Times New Roman" w:cs="Times New Roman"/>
          <w:lang w:val="en-US"/>
        </w:rPr>
      </w:pPr>
      <w:r w:rsidRPr="002C5F6C">
        <w:rPr>
          <w:rFonts w:ascii="Times New Roman" w:hAnsi="Times New Roman" w:cs="Times New Roman"/>
          <w:lang w:val="en-US"/>
        </w:rPr>
        <w:t>numer telefonu..........................................................</w:t>
      </w:r>
      <w:r w:rsidR="008D1CAA">
        <w:rPr>
          <w:rFonts w:ascii="Times New Roman" w:hAnsi="Times New Roman" w:cs="Times New Roman"/>
          <w:lang w:val="en-US"/>
        </w:rPr>
        <w:t>............</w:t>
      </w:r>
      <w:r w:rsidRPr="002C5F6C">
        <w:rPr>
          <w:rFonts w:ascii="Times New Roman" w:hAnsi="Times New Roman" w:cs="Times New Roman"/>
          <w:lang w:val="en-US"/>
        </w:rPr>
        <w:t xml:space="preserve">  </w:t>
      </w:r>
      <w:r w:rsidRPr="002C5F6C">
        <w:rPr>
          <w:rFonts w:ascii="Times New Roman" w:hAnsi="Times New Roman" w:cs="Times New Roman"/>
          <w:lang w:val="en-US"/>
        </w:rPr>
        <w:br/>
        <w:t>e-mail...............................................................................</w:t>
      </w:r>
      <w:r w:rsidR="008D1CAA">
        <w:rPr>
          <w:rFonts w:ascii="Times New Roman" w:hAnsi="Times New Roman" w:cs="Times New Roman"/>
          <w:lang w:val="en-US"/>
        </w:rPr>
        <w:t>..</w:t>
      </w:r>
      <w:r w:rsidRPr="002C5F6C">
        <w:rPr>
          <w:rFonts w:ascii="Times New Roman" w:hAnsi="Times New Roman" w:cs="Times New Roman"/>
          <w:lang w:val="en-US"/>
        </w:rPr>
        <w:t>.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2C5F6C">
        <w:rPr>
          <w:rFonts w:ascii="Times New Roman" w:hAnsi="Times New Roman" w:cs="Times New Roman"/>
          <w:lang w:val="en-US"/>
        </w:rPr>
        <w:t>REGON:........................................................................</w:t>
      </w:r>
      <w:r w:rsidR="008D1CAA">
        <w:rPr>
          <w:rFonts w:ascii="Times New Roman" w:hAnsi="Times New Roman" w:cs="Times New Roman"/>
          <w:lang w:val="en-US"/>
        </w:rPr>
        <w:t>.....</w:t>
      </w:r>
      <w:r w:rsidRPr="002C5F6C">
        <w:rPr>
          <w:rFonts w:ascii="Times New Roman" w:hAnsi="Times New Roman" w:cs="Times New Roman"/>
          <w:lang w:val="en-US"/>
        </w:rPr>
        <w:t xml:space="preserve">  </w:t>
      </w:r>
      <w:r w:rsidRPr="00476D80">
        <w:rPr>
          <w:rFonts w:ascii="Times New Roman" w:hAnsi="Times New Roman" w:cs="Times New Roman"/>
        </w:rPr>
        <w:t>NIP.....................................................................................</w:t>
      </w:r>
    </w:p>
    <w:p w:rsidR="00BD7FC5" w:rsidRPr="008D1CAA" w:rsidRDefault="00BD7FC5" w:rsidP="00BD7FC5">
      <w:pPr>
        <w:spacing w:line="276" w:lineRule="auto"/>
        <w:rPr>
          <w:rFonts w:ascii="Times New Roman" w:hAnsi="Times New Roman" w:cs="Times New Roman"/>
          <w:sz w:val="10"/>
          <w:szCs w:val="10"/>
        </w:rPr>
      </w:pPr>
    </w:p>
    <w:p w:rsidR="00BD7FC5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oferuję wykonanie przedmiotu zamówienia za:</w:t>
      </w:r>
    </w:p>
    <w:p w:rsidR="008D1CAA" w:rsidRPr="008D1CAA" w:rsidRDefault="008D1CAA" w:rsidP="00BD7FC5">
      <w:pPr>
        <w:spacing w:line="276" w:lineRule="auto"/>
        <w:rPr>
          <w:rFonts w:ascii="Times New Roman" w:hAnsi="Times New Roman" w:cs="Times New Roman"/>
          <w:sz w:val="10"/>
          <w:szCs w:val="10"/>
        </w:rPr>
      </w:pPr>
    </w:p>
    <w:p w:rsidR="008D1CAA" w:rsidRDefault="008D1CAA" w:rsidP="008D1CAA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8D1CAA">
        <w:rPr>
          <w:rFonts w:ascii="Times New Roman" w:hAnsi="Times New Roman" w:cs="Times New Roman"/>
          <w:b/>
        </w:rPr>
        <w:t>Zajęcia indywidualne</w:t>
      </w:r>
    </w:p>
    <w:p w:rsidR="008D1CAA" w:rsidRPr="008D1CAA" w:rsidRDefault="008D1CAA" w:rsidP="008D1CAA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BD7FC5" w:rsidRPr="008D1CAA" w:rsidRDefault="00BD7FC5" w:rsidP="008D1CAA">
      <w:pPr>
        <w:spacing w:line="276" w:lineRule="auto"/>
        <w:jc w:val="both"/>
        <w:rPr>
          <w:rFonts w:ascii="Times New Roman" w:hAnsi="Times New Roman" w:cs="Times New Roman"/>
        </w:rPr>
      </w:pPr>
      <w:r w:rsidRPr="008D1CAA">
        <w:rPr>
          <w:rFonts w:ascii="Times New Roman" w:hAnsi="Times New Roman" w:cs="Times New Roman"/>
        </w:rPr>
        <w:t xml:space="preserve">cenę netto..........................................................PLN  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.............................................................................................................................)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VAT......................................................................PLN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cenę brutto.........................................................PLN </w:t>
      </w:r>
    </w:p>
    <w:p w:rsidR="00BD7FC5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(słownie: .................................</w:t>
      </w:r>
      <w:r>
        <w:rPr>
          <w:rFonts w:ascii="Times New Roman" w:hAnsi="Times New Roman" w:cs="Times New Roman"/>
        </w:rPr>
        <w:t>....</w:t>
      </w:r>
      <w:r w:rsidRPr="00476D80">
        <w:rPr>
          <w:rFonts w:ascii="Times New Roman" w:hAnsi="Times New Roman" w:cs="Times New Roman"/>
        </w:rPr>
        <w:t xml:space="preserve">.......................................................................................)  </w:t>
      </w:r>
    </w:p>
    <w:p w:rsidR="008D1CAA" w:rsidRPr="008D1CAA" w:rsidRDefault="008D1CAA" w:rsidP="00BD7FC5">
      <w:pPr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8D1CAA" w:rsidRDefault="008D1CAA" w:rsidP="008D1CAA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8D1CAA">
        <w:rPr>
          <w:rFonts w:ascii="Times New Roman" w:hAnsi="Times New Roman" w:cs="Times New Roman"/>
          <w:b/>
        </w:rPr>
        <w:t xml:space="preserve">Zajęcia </w:t>
      </w:r>
      <w:r>
        <w:rPr>
          <w:rFonts w:ascii="Times New Roman" w:hAnsi="Times New Roman" w:cs="Times New Roman"/>
          <w:b/>
        </w:rPr>
        <w:t>grupowe</w:t>
      </w:r>
    </w:p>
    <w:p w:rsidR="008D1CAA" w:rsidRPr="008D1CAA" w:rsidRDefault="008D1CAA" w:rsidP="008D1CAA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D1CAA" w:rsidRPr="008D1CAA" w:rsidRDefault="008D1CAA" w:rsidP="008D1CAA">
      <w:pPr>
        <w:spacing w:line="276" w:lineRule="auto"/>
        <w:jc w:val="both"/>
        <w:rPr>
          <w:rFonts w:ascii="Times New Roman" w:hAnsi="Times New Roman" w:cs="Times New Roman"/>
        </w:rPr>
      </w:pPr>
      <w:r w:rsidRPr="008D1CAA">
        <w:rPr>
          <w:rFonts w:ascii="Times New Roman" w:hAnsi="Times New Roman" w:cs="Times New Roman"/>
        </w:rPr>
        <w:t xml:space="preserve">cenę netto..........................................................PLN  </w:t>
      </w:r>
    </w:p>
    <w:p w:rsidR="008D1CAA" w:rsidRPr="00476D80" w:rsidRDefault="008D1CAA" w:rsidP="008D1CAA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.............................................................................................................................) </w:t>
      </w:r>
    </w:p>
    <w:p w:rsidR="008D1CAA" w:rsidRPr="00476D80" w:rsidRDefault="008D1CAA" w:rsidP="008D1CAA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VAT......................................................................PLN </w:t>
      </w:r>
    </w:p>
    <w:p w:rsidR="008D1CAA" w:rsidRPr="00476D80" w:rsidRDefault="008D1CAA" w:rsidP="008D1CAA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cenę brutto.........................................................PLN </w:t>
      </w:r>
    </w:p>
    <w:p w:rsidR="008D1CAA" w:rsidRPr="00476D80" w:rsidRDefault="008D1CAA" w:rsidP="008D1CAA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(słownie: .................................</w:t>
      </w:r>
      <w:r>
        <w:rPr>
          <w:rFonts w:ascii="Times New Roman" w:hAnsi="Times New Roman" w:cs="Times New Roman"/>
        </w:rPr>
        <w:t>....</w:t>
      </w:r>
      <w:r w:rsidRPr="00476D80">
        <w:rPr>
          <w:rFonts w:ascii="Times New Roman" w:hAnsi="Times New Roman" w:cs="Times New Roman"/>
        </w:rPr>
        <w:t xml:space="preserve">.......................................................................................) 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………………………………………………………………………………….……………….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……..……………………………………………………………………</w:t>
      </w:r>
      <w:r>
        <w:rPr>
          <w:rFonts w:ascii="Times New Roman" w:hAnsi="Times New Roman" w:cs="Times New Roman"/>
        </w:rPr>
        <w:t>……………………..</w:t>
      </w:r>
      <w:r w:rsidRPr="00476D80">
        <w:rPr>
          <w:rFonts w:ascii="Times New Roman" w:hAnsi="Times New Roman" w:cs="Times New Roman"/>
        </w:rPr>
        <w:t>..</w:t>
      </w:r>
    </w:p>
    <w:p w:rsidR="00BD7FC5" w:rsidRPr="008D1CAA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8D1CAA">
        <w:rPr>
          <w:rFonts w:ascii="Times New Roman" w:hAnsi="Times New Roman" w:cs="Times New Roman"/>
          <w:i/>
          <w:sz w:val="16"/>
          <w:szCs w:val="16"/>
        </w:rPr>
        <w:t>(inne określone przez Zamawiającego parametry/kryteria, jeśli dotyczy)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uzyskałam/em konieczne informacje do przygotowania oferty.</w:t>
      </w: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posiadam doświadczenie i potencjał niezbędny do realizacji zamówienia.</w:t>
      </w: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Dane osoby upoważnionej do kontaktu ze strony Wykonawcy:</w:t>
      </w:r>
    </w:p>
    <w:p w:rsidR="00BD7FC5" w:rsidRPr="00476D80" w:rsidRDefault="00BD7FC5" w:rsidP="00BD7FC5">
      <w:pPr>
        <w:pStyle w:val="Akapitzlist"/>
        <w:numPr>
          <w:ilvl w:val="1"/>
          <w:numId w:val="18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imię i nazwisko : ………………………………………………………………………...</w:t>
      </w:r>
    </w:p>
    <w:p w:rsidR="00BD7FC5" w:rsidRPr="00476D80" w:rsidRDefault="00BD7FC5" w:rsidP="00BD7FC5">
      <w:pPr>
        <w:pStyle w:val="Akapitzlist"/>
        <w:numPr>
          <w:ilvl w:val="1"/>
          <w:numId w:val="18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numer telefonu : ……………….............................................................</w:t>
      </w:r>
    </w:p>
    <w:p w:rsidR="00BD7FC5" w:rsidRPr="00476D80" w:rsidRDefault="00BD7FC5" w:rsidP="00BD7FC5">
      <w:pPr>
        <w:rPr>
          <w:rFonts w:ascii="Times New Roman" w:hAnsi="Times New Roman" w:cs="Times New Roman"/>
        </w:rPr>
      </w:pPr>
    </w:p>
    <w:p w:rsidR="00BD7FC5" w:rsidRPr="00476D80" w:rsidRDefault="00BD7FC5" w:rsidP="00BD7FC5">
      <w:pPr>
        <w:ind w:left="2835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.......................................................................................................</w:t>
      </w:r>
    </w:p>
    <w:p w:rsidR="00BD7FC5" w:rsidRPr="009863E6" w:rsidRDefault="00BD7FC5" w:rsidP="00BD7FC5">
      <w:pPr>
        <w:ind w:left="2835" w:firstLine="705"/>
        <w:jc w:val="both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imię i nazwisko osoby upoważnionej do reprezentowania Wykonawcy</w:t>
      </w:r>
    </w:p>
    <w:p w:rsidR="00BD7FC5" w:rsidRPr="00476D80" w:rsidRDefault="00BD7FC5" w:rsidP="00BD7FC5">
      <w:pPr>
        <w:ind w:left="2835"/>
        <w:jc w:val="both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…………………………………………………………………………</w:t>
      </w:r>
    </w:p>
    <w:p w:rsidR="00BD7FC5" w:rsidRPr="009863E6" w:rsidRDefault="00BD7FC5" w:rsidP="00BD7FC5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podpis osoby upoważnionej do reprezentowania Wykonawcy</w:t>
      </w:r>
    </w:p>
    <w:p w:rsidR="00BD7FC5" w:rsidRDefault="00BD7FC5" w:rsidP="00BD7FC5">
      <w:pPr>
        <w:ind w:left="3540"/>
        <w:rPr>
          <w:rFonts w:ascii="Blogger Sans" w:hAnsi="Blogger Sans"/>
          <w:sz w:val="22"/>
          <w:szCs w:val="22"/>
        </w:rPr>
      </w:pPr>
    </w:p>
    <w:p w:rsidR="00BD7FC5" w:rsidRDefault="00BD7FC5" w:rsidP="00CE4006">
      <w:pPr>
        <w:ind w:left="4818" w:firstLine="138"/>
        <w:jc w:val="center"/>
        <w:rPr>
          <w:rFonts w:ascii="Times New Roman" w:hAnsi="Times New Roman" w:cs="Times New Roman"/>
          <w:vertAlign w:val="superscript"/>
        </w:rPr>
      </w:pPr>
    </w:p>
    <w:p w:rsidR="00BD7FC5" w:rsidRDefault="00BD7FC5" w:rsidP="00CE4006">
      <w:pPr>
        <w:ind w:left="4818" w:firstLine="138"/>
        <w:jc w:val="center"/>
        <w:rPr>
          <w:rFonts w:ascii="Times New Roman" w:hAnsi="Times New Roman" w:cs="Times New Roman"/>
          <w:vertAlign w:val="superscript"/>
        </w:rPr>
      </w:pPr>
    </w:p>
    <w:p w:rsidR="007F4FE5" w:rsidRPr="000D0721" w:rsidRDefault="007F4FE5" w:rsidP="007F4FE5">
      <w:pPr>
        <w:suppressAutoHyphens/>
        <w:jc w:val="right"/>
        <w:rPr>
          <w:rFonts w:eastAsia="Times New Roman" w:cstheme="minorHAnsi"/>
          <w:b/>
          <w:lang w:eastAsia="ar-SA"/>
        </w:rPr>
      </w:pP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jc w:val="right"/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</w:pPr>
      <w:bookmarkStart w:id="0" w:name="_Hlk73969237"/>
      <w:r w:rsidRPr="00BD7FC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>Zał</w:t>
      </w:r>
      <w:r w:rsidR="007A291B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>ącznik</w:t>
      </w:r>
      <w:r w:rsidRPr="00BD7FC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Nr 1 do Formularza ofertowego</w:t>
      </w: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b/>
          <w:kern w:val="2"/>
          <w:sz w:val="22"/>
          <w:szCs w:val="22"/>
          <w14:ligatures w14:val="standardContextual"/>
        </w:rPr>
        <w:t>PRELIMINARZ KOSZTÓW JEDNOSTKOWYCH</w:t>
      </w: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tbl>
      <w:tblPr>
        <w:tblStyle w:val="Tabela-Siatka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662"/>
        <w:gridCol w:w="1050"/>
        <w:gridCol w:w="974"/>
        <w:gridCol w:w="1134"/>
        <w:gridCol w:w="992"/>
        <w:gridCol w:w="1134"/>
        <w:gridCol w:w="1134"/>
      </w:tblGrid>
      <w:tr w:rsidR="00130785" w:rsidRPr="00AF4B75" w:rsidTr="008D1CAA">
        <w:trPr>
          <w:trHeight w:val="744"/>
          <w:jc w:val="center"/>
        </w:trPr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:rsidR="00130785" w:rsidRPr="00AF4B75" w:rsidRDefault="00130785" w:rsidP="00764651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Kompleksowa usługa zajęć </w:t>
            </w:r>
            <w:r>
              <w:rPr>
                <w:rFonts w:cstheme="minorHAnsi"/>
              </w:rPr>
              <w:t xml:space="preserve">z zakresu dietetyki </w:t>
            </w:r>
            <w:r w:rsidRPr="00AF4B75">
              <w:rPr>
                <w:rFonts w:cstheme="minorHAnsi"/>
              </w:rPr>
              <w:t>dla mieszkańców Gminy Somonino</w:t>
            </w:r>
          </w:p>
        </w:tc>
        <w:tc>
          <w:tcPr>
            <w:tcW w:w="1662" w:type="dxa"/>
            <w:vMerge w:val="restart"/>
            <w:shd w:val="clear" w:color="auto" w:fill="D9D9D9" w:themeFill="background1" w:themeFillShade="D9"/>
          </w:tcPr>
          <w:p w:rsidR="00130785" w:rsidRDefault="00130785" w:rsidP="00130785">
            <w:pPr>
              <w:spacing w:line="276" w:lineRule="auto"/>
              <w:jc w:val="center"/>
              <w:rPr>
                <w:rFonts w:cstheme="minorHAnsi"/>
              </w:rPr>
            </w:pPr>
          </w:p>
          <w:p w:rsidR="00130785" w:rsidRPr="00AF4B75" w:rsidRDefault="00130785" w:rsidP="00130785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Forma zajęć</w:t>
            </w:r>
          </w:p>
        </w:tc>
        <w:tc>
          <w:tcPr>
            <w:tcW w:w="3158" w:type="dxa"/>
            <w:gridSpan w:val="3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Cena jednostkowa  </w:t>
            </w:r>
          </w:p>
          <w:p w:rsidR="00130785" w:rsidRPr="00AF4B75" w:rsidRDefault="00130785" w:rsidP="007A291B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za </w:t>
            </w:r>
            <w:r w:rsidRPr="00AF4B75">
              <w:rPr>
                <w:rFonts w:cstheme="minorHAnsi"/>
                <w:b/>
                <w:bCs/>
              </w:rPr>
              <w:t>1 godzinę zajęć</w:t>
            </w:r>
            <w:r w:rsidRPr="00AF4B75">
              <w:rPr>
                <w:rFonts w:cstheme="minorHAnsi"/>
              </w:rPr>
              <w:t xml:space="preserve"> (w PLN)</w:t>
            </w:r>
          </w:p>
        </w:tc>
        <w:tc>
          <w:tcPr>
            <w:tcW w:w="3260" w:type="dxa"/>
            <w:gridSpan w:val="3"/>
            <w:shd w:val="clear" w:color="auto" w:fill="D9D9D9" w:themeFill="background1" w:themeFillShade="D9"/>
            <w:vAlign w:val="center"/>
          </w:tcPr>
          <w:p w:rsidR="00130785" w:rsidRPr="00130785" w:rsidRDefault="00130785" w:rsidP="00BD7FC5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130785">
              <w:rPr>
                <w:rFonts w:cstheme="minorHAnsi"/>
                <w:b/>
              </w:rPr>
              <w:t xml:space="preserve">Łączna wartość brutto </w:t>
            </w:r>
          </w:p>
          <w:p w:rsidR="00130785" w:rsidRPr="00AF4B75" w:rsidRDefault="00130785" w:rsidP="0013078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za </w:t>
            </w:r>
            <w:r>
              <w:rPr>
                <w:rFonts w:cstheme="minorHAnsi"/>
              </w:rPr>
              <w:t>realizację zadania</w:t>
            </w:r>
            <w:r w:rsidRPr="00AF4B75">
              <w:rPr>
                <w:rFonts w:cstheme="minorHAnsi"/>
                <w:b/>
                <w:bCs/>
              </w:rPr>
              <w:t xml:space="preserve"> </w:t>
            </w:r>
            <w:r w:rsidRPr="00AF4B75">
              <w:rPr>
                <w:rFonts w:cstheme="minorHAnsi"/>
              </w:rPr>
              <w:t>(w PLN)</w:t>
            </w:r>
          </w:p>
        </w:tc>
      </w:tr>
      <w:tr w:rsidR="008D1CAA" w:rsidRPr="00AF4B75" w:rsidTr="008D1CAA">
        <w:trPr>
          <w:trHeight w:val="304"/>
          <w:jc w:val="center"/>
        </w:trPr>
        <w:tc>
          <w:tcPr>
            <w:tcW w:w="1696" w:type="dxa"/>
            <w:vMerge/>
            <w:vAlign w:val="center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62" w:type="dxa"/>
            <w:vMerge/>
            <w:shd w:val="clear" w:color="auto" w:fill="D9D9D9" w:themeFill="background1" w:themeFillShade="D9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1050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netto</w:t>
            </w:r>
          </w:p>
        </w:tc>
        <w:tc>
          <w:tcPr>
            <w:tcW w:w="974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% VAT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brutto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netto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% VAT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brutto</w:t>
            </w:r>
          </w:p>
        </w:tc>
      </w:tr>
      <w:tr w:rsidR="008D1CAA" w:rsidRPr="00AF4B75" w:rsidTr="008D1CAA">
        <w:trPr>
          <w:trHeight w:val="318"/>
          <w:jc w:val="center"/>
        </w:trPr>
        <w:tc>
          <w:tcPr>
            <w:tcW w:w="1696" w:type="dxa"/>
            <w:vMerge/>
            <w:vAlign w:val="center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62" w:type="dxa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8D1CAA">
              <w:rPr>
                <w:rFonts w:cstheme="minorHAnsi"/>
                <w:b/>
              </w:rPr>
              <w:t>Indywidualn</w:t>
            </w:r>
            <w:r>
              <w:rPr>
                <w:rFonts w:cstheme="minorHAnsi"/>
              </w:rPr>
              <w:t>e</w:t>
            </w:r>
            <w:r w:rsidR="008D1CAA">
              <w:rPr>
                <w:rFonts w:cstheme="minorHAnsi"/>
              </w:rPr>
              <w:t xml:space="preserve"> 105 godzin</w:t>
            </w:r>
          </w:p>
        </w:tc>
        <w:tc>
          <w:tcPr>
            <w:tcW w:w="1050" w:type="dxa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97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92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</w:tr>
      <w:tr w:rsidR="008D1CAA" w:rsidRPr="00AF4B75" w:rsidTr="008D1CAA">
        <w:trPr>
          <w:trHeight w:val="304"/>
          <w:jc w:val="center"/>
        </w:trPr>
        <w:tc>
          <w:tcPr>
            <w:tcW w:w="1696" w:type="dxa"/>
            <w:vMerge/>
            <w:vAlign w:val="center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62" w:type="dxa"/>
          </w:tcPr>
          <w:p w:rsidR="008D1CAA" w:rsidRPr="008D1CAA" w:rsidRDefault="008D1CAA" w:rsidP="00BD7FC5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8D1CAA">
              <w:rPr>
                <w:rFonts w:cstheme="minorHAnsi"/>
                <w:b/>
              </w:rPr>
              <w:t>G</w:t>
            </w:r>
            <w:r w:rsidR="00130785" w:rsidRPr="008D1CAA">
              <w:rPr>
                <w:rFonts w:cstheme="minorHAnsi"/>
                <w:b/>
              </w:rPr>
              <w:t>rupowe</w:t>
            </w:r>
            <w:r w:rsidRPr="008D1CAA">
              <w:rPr>
                <w:rFonts w:cstheme="minorHAnsi"/>
                <w:b/>
              </w:rPr>
              <w:t xml:space="preserve"> </w:t>
            </w:r>
          </w:p>
          <w:p w:rsidR="00130785" w:rsidRPr="00AF4B75" w:rsidRDefault="008D1CAA" w:rsidP="00BD7FC5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63 godziny</w:t>
            </w:r>
          </w:p>
        </w:tc>
        <w:tc>
          <w:tcPr>
            <w:tcW w:w="1050" w:type="dxa"/>
            <w:vAlign w:val="center"/>
          </w:tcPr>
          <w:p w:rsidR="00130785" w:rsidRPr="00AF4B75" w:rsidRDefault="00130785" w:rsidP="00BD7FC5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97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92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134" w:type="dxa"/>
          </w:tcPr>
          <w:p w:rsidR="00130785" w:rsidRPr="00AF4B75" w:rsidRDefault="00130785" w:rsidP="00BD7FC5">
            <w:pPr>
              <w:spacing w:line="276" w:lineRule="auto"/>
              <w:rPr>
                <w:rFonts w:cstheme="minorHAnsi"/>
              </w:rPr>
            </w:pPr>
          </w:p>
        </w:tc>
      </w:tr>
    </w:tbl>
    <w:p w:rsidR="00BD7FC5" w:rsidRPr="00AF4B75" w:rsidRDefault="00BD7FC5" w:rsidP="00BD7FC5">
      <w:pPr>
        <w:spacing w:after="160" w:line="259" w:lineRule="auto"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</w:p>
    <w:p w:rsidR="00BD7FC5" w:rsidRPr="00AF4B75" w:rsidRDefault="00BD7FC5" w:rsidP="00BD7FC5">
      <w:pPr>
        <w:widowControl w:val="0"/>
        <w:tabs>
          <w:tab w:val="left" w:pos="6120"/>
          <w:tab w:val="right" w:pos="9072"/>
        </w:tabs>
        <w:suppressAutoHyphens/>
        <w:autoSpaceDN w:val="0"/>
        <w:spacing w:after="160" w:line="259" w:lineRule="auto"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</w:pPr>
      <w:r w:rsidRPr="00AF4B75"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  <w:t xml:space="preserve">Kryterium I: Cena całkowita brutto w PLN </w:t>
      </w:r>
      <w:r w:rsidRPr="00AF4B75">
        <w:rPr>
          <w:rFonts w:ascii="Calibri" w:eastAsia="NSimSun" w:hAnsi="Calibri" w:cs="Calibri"/>
          <w:b/>
          <w:bCs/>
          <w:i/>
          <w:iCs/>
          <w:kern w:val="3"/>
          <w:sz w:val="22"/>
          <w:szCs w:val="22"/>
          <w:lang w:eastAsia="x-none" w:bidi="hi-IN"/>
          <w14:ligatures w14:val="standardContextual"/>
        </w:rPr>
        <w:t>(w tym obowiązujący podatek VAT):</w:t>
      </w:r>
      <w:r w:rsidRPr="00AF4B75"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  <w:t xml:space="preserve"> </w:t>
      </w:r>
      <w:r w:rsidRPr="00AF4B75">
        <w:rPr>
          <w:rFonts w:ascii="Calibri" w:eastAsia="NSimSun" w:hAnsi="Calibri" w:cs="Calibri"/>
          <w:kern w:val="3"/>
          <w:sz w:val="22"/>
          <w:szCs w:val="22"/>
          <w:lang w:eastAsia="x-none" w:bidi="hi-IN"/>
          <w14:ligatures w14:val="standardContextual"/>
        </w:rPr>
        <w:t>…………………..……………</w:t>
      </w:r>
    </w:p>
    <w:p w:rsidR="00BD7FC5" w:rsidRPr="00AF4B75" w:rsidRDefault="00BD7FC5" w:rsidP="00BD7FC5">
      <w:pPr>
        <w:widowControl w:val="0"/>
        <w:tabs>
          <w:tab w:val="left" w:pos="6120"/>
          <w:tab w:val="right" w:pos="9072"/>
        </w:tabs>
        <w:suppressAutoHyphens/>
        <w:autoSpaceDN w:val="0"/>
        <w:spacing w:before="240" w:after="160" w:line="259" w:lineRule="auto"/>
        <w:jc w:val="both"/>
        <w:textAlignment w:val="baseline"/>
        <w:rPr>
          <w:rFonts w:ascii="Calibri" w:eastAsia="NSimSun" w:hAnsi="Calibri" w:cs="Calibri"/>
          <w:i/>
          <w:iCs/>
          <w:kern w:val="3"/>
          <w:sz w:val="22"/>
          <w:szCs w:val="22"/>
          <w:lang w:eastAsia="x-none" w:bidi="hi-IN"/>
          <w14:ligatures w14:val="standardContextual"/>
        </w:rPr>
      </w:pPr>
      <w:r w:rsidRPr="00AF4B75">
        <w:rPr>
          <w:rFonts w:ascii="Calibri" w:eastAsia="NSimSun" w:hAnsi="Calibri" w:cs="Calibri"/>
          <w:i/>
          <w:iCs/>
          <w:kern w:val="3"/>
          <w:sz w:val="22"/>
          <w:szCs w:val="22"/>
          <w:lang w:eastAsia="x-none" w:bidi="hi-IN"/>
          <w14:ligatures w14:val="standardContextual"/>
        </w:rPr>
        <w:t>Słownie brutto: …………………………………………………………………………………………………..……….……….………………</w:t>
      </w:r>
    </w:p>
    <w:p w:rsidR="00BD7FC5" w:rsidRPr="00AF4B75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AF4B75" w:rsidRDefault="00BD7FC5" w:rsidP="00BD7FC5">
      <w:pPr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  <w:r w:rsidRPr="00AF4B75">
        <w:rPr>
          <w:rFonts w:ascii="Calibri" w:hAnsi="Calibri" w:cs="Calibri"/>
          <w:b/>
          <w:kern w:val="2"/>
          <w:sz w:val="22"/>
          <w:szCs w:val="22"/>
          <w14:ligatures w14:val="standardContextual"/>
        </w:rPr>
        <w:t xml:space="preserve">Kryterium II: kryterium „Doświadczenie” 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5 lat i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więcej –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2</w:t>
      </w:r>
      <w:r w:rsidRPr="00AF4B75">
        <w:rPr>
          <w:rFonts w:eastAsia="Times New Roman" w:cstheme="minorHAnsi"/>
          <w:sz w:val="22"/>
          <w:szCs w:val="22"/>
          <w:lang w:eastAsia="pl-PL"/>
        </w:rPr>
        <w:t>0 pkt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>od 3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 xml:space="preserve">lat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do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 xml:space="preserve">4 lat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–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1</w:t>
      </w:r>
      <w:r w:rsidRPr="00AF4B75">
        <w:rPr>
          <w:rFonts w:eastAsia="Times New Roman" w:cstheme="minorHAnsi"/>
          <w:sz w:val="22"/>
          <w:szCs w:val="22"/>
          <w:lang w:eastAsia="pl-PL"/>
        </w:rPr>
        <w:t>0 pkt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7A291B" w:rsidRPr="00AF4B75">
        <w:rPr>
          <w:rFonts w:ascii="Calibri" w:eastAsia="Calibri" w:hAnsi="Calibri" w:cs="Arial"/>
          <w:szCs w:val="18"/>
          <w:lang w:eastAsia="pl-PL"/>
        </w:rPr>
        <w:t xml:space="preserve">od 1 roku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do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>2 lat - 5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pkt</w:t>
      </w: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 xml:space="preserve">.......................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Pr="007A291B" w:rsidRDefault="007A291B" w:rsidP="007A291B">
      <w:pPr>
        <w:suppressAutoHyphens/>
        <w:jc w:val="right"/>
        <w:rPr>
          <w:rFonts w:eastAsia="Times New Roman" w:cstheme="minorHAnsi"/>
          <w:i/>
          <w:lang w:eastAsia="ar-SA"/>
        </w:rPr>
      </w:pPr>
      <w:r w:rsidRPr="007A291B">
        <w:rPr>
          <w:rFonts w:eastAsia="Times New Roman" w:cstheme="minorHAnsi"/>
          <w:i/>
          <w:lang w:eastAsia="ar-SA"/>
        </w:rPr>
        <w:t xml:space="preserve">Załącznik nr </w:t>
      </w:r>
      <w:r w:rsidR="005B3B9E">
        <w:rPr>
          <w:rFonts w:eastAsia="Times New Roman" w:cstheme="minorHAnsi"/>
          <w:i/>
          <w:lang w:eastAsia="ar-SA"/>
        </w:rPr>
        <w:t>2</w:t>
      </w:r>
      <w:r w:rsidRPr="007A291B">
        <w:rPr>
          <w:rFonts w:eastAsia="Times New Roman" w:cstheme="minorHAnsi"/>
          <w:i/>
          <w:lang w:eastAsia="ar-SA"/>
        </w:rPr>
        <w:t xml:space="preserve"> do Formularza ofertowego</w:t>
      </w: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  <w:t xml:space="preserve">OŚWIADCZENIE O BRAKU POWIĄZAŃ </w:t>
      </w:r>
      <w:r w:rsidRPr="00BD7FC5"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  <w:br/>
        <w:t xml:space="preserve">KAPITAŁOWYCH I OSOBOWYCH </w:t>
      </w: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764651" w:rsidRDefault="00BD7FC5" w:rsidP="002237D5">
      <w:pPr>
        <w:jc w:val="center"/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</w:pPr>
      <w:r w:rsidRPr="00764651"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  <w:t xml:space="preserve">dot.: </w:t>
      </w:r>
      <w:r w:rsidRPr="00764651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>Zapytania ofertowego</w:t>
      </w:r>
      <w:r w:rsidR="002237D5" w:rsidRPr="00764651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 xml:space="preserve"> na </w:t>
      </w:r>
      <w:r w:rsidR="00764651" w:rsidRPr="00764651">
        <w:rPr>
          <w:rFonts w:ascii="Times New Roman" w:hAnsi="Times New Roman" w:cs="Times New Roman"/>
          <w:b/>
          <w:i/>
          <w:sz w:val="20"/>
          <w:szCs w:val="20"/>
        </w:rPr>
        <w:t>Prowadzenie zajęć</w:t>
      </w:r>
      <w:r w:rsidR="00764651" w:rsidRPr="00764651">
        <w:rPr>
          <w:rFonts w:ascii="Calibri" w:hAnsi="Calibri" w:cs="Calibri"/>
          <w:b/>
          <w:sz w:val="20"/>
          <w:szCs w:val="20"/>
        </w:rPr>
        <w:t xml:space="preserve"> </w:t>
      </w:r>
      <w:r w:rsidR="00764651" w:rsidRPr="00764651">
        <w:rPr>
          <w:rFonts w:ascii="Times New Roman" w:hAnsi="Times New Roman" w:cs="Times New Roman"/>
          <w:b/>
          <w:i/>
          <w:sz w:val="20"/>
          <w:szCs w:val="20"/>
        </w:rPr>
        <w:t xml:space="preserve">grupowych i spotkań indywidualnych z dietetykiem </w:t>
      </w:r>
      <w:r w:rsidR="002237D5" w:rsidRPr="00764651">
        <w:rPr>
          <w:rFonts w:ascii="Times New Roman" w:hAnsi="Times New Roman" w:cs="Times New Roman"/>
          <w:b/>
          <w:i/>
          <w:sz w:val="20"/>
          <w:szCs w:val="20"/>
        </w:rPr>
        <w:t xml:space="preserve">dla mieszkańców Gminy Somonino - uczestników projektu „Z pokolenia na pokolenie – kompleksowe wsparcie rodzin w powiecie kartuskim”, </w:t>
      </w:r>
      <w:r w:rsidRPr="00764651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>współfinansowanego ze środków Europejskiego Funduszu Społecznego Plus (EFS+) Priorytet 5 Fundusze europejskie dla silnego społecznie Pomorza (EFS+). Działanie 5.17. Usługi społeczne i zdrowotne w ramach programu Fundusze Europejskie dla Pomorza 2021-2027 (FEP 2021-2027)</w:t>
      </w:r>
    </w:p>
    <w:p w:rsidR="00BD7FC5" w:rsidRPr="00764651" w:rsidRDefault="00BD7FC5" w:rsidP="00BD7FC5">
      <w:pPr>
        <w:spacing w:after="160" w:line="259" w:lineRule="auto"/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  <w:bookmarkStart w:id="1" w:name="_GoBack"/>
      <w:bookmarkEnd w:id="1"/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firstLine="708"/>
        <w:jc w:val="both"/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  <w:t xml:space="preserve">Oświadczam, że nie jestem powiązany z Zamawiającym osobowo lub kapitałowo. </w:t>
      </w:r>
      <w:r w:rsidRPr="00BD7FC5"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  <w:br/>
        <w:t>Przez powiązania kapitałowe lub osobowe rozumie się wzajemne powiazania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uczestniczeniu w spółce jako wspólnik spółki cywilnej lub spółki osobowej;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posiadaniu co najmniej 10 % udziałów lub akcji;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pełnieniu funkcji członka organu nadzorczego lub zarządzającego, prokurenta, pełnomocnika;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pozostawaniu w związku małżeńskim, w stosunku pokrewieństwa lub powinowactwa w linii prostej, pokrewieństwa lub powinowactwa w linii bocznej do drugiego stopnia lub                              w stosunku przysposobienia, opieki lub kurateli.</w:t>
      </w:r>
    </w:p>
    <w:p w:rsidR="00BD7FC5" w:rsidRPr="00BD7FC5" w:rsidRDefault="00BD7FC5" w:rsidP="00BD7FC5">
      <w:pPr>
        <w:spacing w:after="160" w:line="259" w:lineRule="auto"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bookmarkStart w:id="2" w:name="_Hlk190762460"/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bookmarkEnd w:id="2"/>
    <w:p w:rsidR="00BD7FC5" w:rsidRPr="00BD7FC5" w:rsidRDefault="00BD7FC5" w:rsidP="00BD7FC5">
      <w:pPr>
        <w:spacing w:after="160" w:line="259" w:lineRule="auto"/>
        <w:jc w:val="both"/>
        <w:rPr>
          <w:rFonts w:ascii="Calibri" w:hAnsi="Calibri" w:cs="Calibr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5B3B9E" w:rsidRDefault="005B3B9E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2237D5" w:rsidRPr="00BD7FC5" w:rsidRDefault="002237D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right"/>
        <w:rPr>
          <w:rFonts w:ascii="Calibri" w:eastAsia="Calibri" w:hAnsi="Calibri" w:cs="Calibri"/>
          <w:bCs/>
          <w:kern w:val="2"/>
          <w:sz w:val="18"/>
          <w:szCs w:val="18"/>
          <w14:ligatures w14:val="standardContextual"/>
        </w:rPr>
      </w:pP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lastRenderedPageBreak/>
        <w:t>Zał</w:t>
      </w:r>
      <w:r w:rsidR="007A291B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>ącznik</w:t>
      </w: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Nr </w:t>
      </w:r>
      <w:r w:rsidR="005B3B9E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>3</w:t>
      </w: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do Formularza ofertowego</w:t>
      </w: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/>
          <w:bCs/>
          <w:kern w:val="2"/>
          <w:sz w:val="22"/>
          <w:szCs w:val="22"/>
          <w14:ligatures w14:val="standardContextual"/>
        </w:rPr>
        <w:t>OŚWIADCZENIE O NIEPODLEGANIU WYKLUCZENIOM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Ja niżej podpisany ……………………………………., reprezentując ……………………………. (nazwa Wykonawcy) Oświadczam, iż Wykonawca:</w:t>
      </w:r>
    </w:p>
    <w:p w:rsidR="00BD7FC5" w:rsidRPr="00BD7FC5" w:rsidRDefault="00BD7FC5" w:rsidP="00BD7FC5">
      <w:pPr>
        <w:numPr>
          <w:ilvl w:val="0"/>
          <w:numId w:val="13"/>
        </w:numPr>
        <w:spacing w:after="160" w:line="276" w:lineRule="auto"/>
        <w:ind w:left="567" w:right="-2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podlega wykluczeniu, o którym mowa 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 xml:space="preserve">o których mowa w art. 7 ust. 1 ustawy z dnia 13 kwietnia 2022 r. </w:t>
      </w:r>
      <w:r w:rsidRPr="00BD7FC5">
        <w:rPr>
          <w:rFonts w:cstheme="minorHAnsi"/>
          <w:bCs/>
          <w:iCs/>
          <w:kern w:val="2"/>
          <w:sz w:val="22"/>
          <w:szCs w:val="22"/>
          <w14:ligatures w14:val="standardContextual"/>
        </w:rPr>
        <w:t>o szczególnych rozwiązaniach w zakresie przeciwdziałania wspieraniu agresji na Ukrainę oraz służących ochronie bezpieczeństwa narodowego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, przy czym: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wymieniony w wykazach określonych w rozporządzeniu 765/2006 i rozporządzeniu 269/2014 albo wpisany na listę na podstawie decyzji w sprawie wpisu na listę rozstrzygającej o zastosowaniu środka, o którym mowa w art. 1 pkt 3; 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>nie jest wykonawcą,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BD7FC5" w:rsidRPr="00BD7FC5" w:rsidRDefault="00BD7FC5" w:rsidP="00BD7FC5">
      <w:pPr>
        <w:numPr>
          <w:ilvl w:val="0"/>
          <w:numId w:val="15"/>
        </w:numPr>
        <w:spacing w:after="200" w:line="276" w:lineRule="auto"/>
        <w:ind w:left="567"/>
        <w:contextualSpacing/>
        <w:jc w:val="both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 xml:space="preserve">wskazany w art. 5k ust. 1 Rozporządzenia Rady (UE) nr 833/2014 z dnia 31 lipca 2014 r. dotyczącym środków ograniczających w związku z działaniami Rosji destabilizującymi sytuację na Ukrainie; 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p w:rsidR="00BD7FC5" w:rsidRPr="00BD7FC5" w:rsidRDefault="00BD7FC5" w:rsidP="00BD7FC5">
      <w:pPr>
        <w:tabs>
          <w:tab w:val="left" w:pos="524"/>
          <w:tab w:val="right" w:pos="9074"/>
        </w:tabs>
        <w:spacing w:line="259" w:lineRule="auto"/>
        <w:ind w:right="-2"/>
        <w:contextualSpacing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  <w:t> 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Pr="00BD7FC5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bookmarkEnd w:id="0"/>
    <w:p w:rsidR="00BD7FC5" w:rsidRPr="00BD7FC5" w:rsidRDefault="00FB786C" w:rsidP="00BD7FC5">
      <w:pPr>
        <w:spacing w:after="160" w:line="259" w:lineRule="auto"/>
        <w:jc w:val="right"/>
        <w:rPr>
          <w:rFonts w:ascii="Calibri" w:hAnsi="Calibri" w:cs="Calibri"/>
          <w:bCs/>
          <w:i/>
          <w:color w:val="000000"/>
          <w:kern w:val="2"/>
          <w:sz w:val="18"/>
          <w:szCs w:val="18"/>
          <w14:ligatures w14:val="standardContextual"/>
        </w:rPr>
      </w:pPr>
      <w:r>
        <w:rPr>
          <w:rFonts w:ascii="Calibri" w:hAnsi="Calibri" w:cs="Calibri"/>
          <w:bCs/>
          <w:i/>
          <w:color w:val="000000"/>
          <w:kern w:val="2"/>
          <w:sz w:val="18"/>
          <w:szCs w:val="18"/>
          <w14:ligatures w14:val="standardContextual"/>
        </w:rPr>
        <w:lastRenderedPageBreak/>
        <w:t>Z</w:t>
      </w:r>
      <w:r w:rsidR="00BD7FC5" w:rsidRPr="00BD7FC5">
        <w:rPr>
          <w:rFonts w:ascii="Calibri" w:hAnsi="Calibri" w:cs="Calibri"/>
          <w:bCs/>
          <w:i/>
          <w:color w:val="000000"/>
          <w:kern w:val="2"/>
          <w:sz w:val="18"/>
          <w:szCs w:val="18"/>
          <w14:ligatures w14:val="standardContextual"/>
        </w:rPr>
        <w:t xml:space="preserve">ałącznik nr </w:t>
      </w:r>
      <w:r w:rsidR="005B3B9E">
        <w:rPr>
          <w:rFonts w:ascii="Calibri" w:hAnsi="Calibri" w:cs="Calibri"/>
          <w:bCs/>
          <w:i/>
          <w:color w:val="000000"/>
          <w:kern w:val="2"/>
          <w:sz w:val="18"/>
          <w:szCs w:val="18"/>
          <w14:ligatures w14:val="standardContextual"/>
        </w:rPr>
        <w:t>4</w:t>
      </w:r>
      <w:r w:rsidR="00BD7FC5" w:rsidRPr="00BD7FC5">
        <w:rPr>
          <w:rFonts w:ascii="Calibri" w:hAnsi="Calibri" w:cs="Calibri"/>
          <w:bCs/>
          <w:i/>
          <w:color w:val="000000"/>
          <w:kern w:val="2"/>
          <w:sz w:val="18"/>
          <w:szCs w:val="18"/>
          <w14:ligatures w14:val="standardContextual"/>
        </w:rPr>
        <w:t xml:space="preserve"> do Zapytania ofertowego</w:t>
      </w: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</w:p>
    <w:p w:rsidR="00BD7FC5" w:rsidRPr="00FB786C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</w:pPr>
      <w:r w:rsidRPr="00FB786C"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  <w:t>Klauzula informacyjna z art. 13 RODO o przetwarzaniu danych osobowych</w:t>
      </w:r>
    </w:p>
    <w:p w:rsidR="00BD7FC5" w:rsidRPr="00FB786C" w:rsidRDefault="00BD7FC5" w:rsidP="00BD7FC5">
      <w:pPr>
        <w:spacing w:after="160" w:line="259" w:lineRule="auto"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95/46/WE, zwanym dalej „RODO” informuję, że:</w:t>
      </w:r>
    </w:p>
    <w:p w:rsidR="009F3462" w:rsidRDefault="009F3462" w:rsidP="009F3462">
      <w:pPr>
        <w:numPr>
          <w:ilvl w:val="0"/>
          <w:numId w:val="12"/>
        </w:numPr>
        <w:spacing w:after="160" w:line="256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>
        <w:rPr>
          <w:kern w:val="2"/>
          <w:sz w:val="22"/>
          <w:szCs w:val="22"/>
          <w14:ligatures w14:val="standardContextual"/>
        </w:rPr>
        <w:t>Administratorem Pani/Pana danych osobowych jest Gminny Ośrodek Pomocy Społecznej w Somoninie z siedzibą w  Somoninie, ul. Witosławy 2A, 83-314 Somonino, tel. 58 684-13-26, e-mail: gops@somonino.pl.</w:t>
      </w:r>
    </w:p>
    <w:p w:rsidR="009F3462" w:rsidRDefault="009F3462" w:rsidP="009F3462">
      <w:pPr>
        <w:numPr>
          <w:ilvl w:val="0"/>
          <w:numId w:val="12"/>
        </w:numPr>
        <w:spacing w:after="160" w:line="256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>
        <w:rPr>
          <w:kern w:val="2"/>
          <w:sz w:val="22"/>
          <w:szCs w:val="22"/>
          <w14:ligatures w14:val="standardContextual"/>
        </w:rPr>
        <w:t xml:space="preserve">Administrator powołał Inspektora Ochrony Danych z którym można kontaktować się </w:t>
      </w:r>
      <w:r>
        <w:rPr>
          <w:kern w:val="2"/>
          <w:sz w:val="22"/>
          <w:szCs w:val="22"/>
          <w14:ligatures w14:val="standardContextual"/>
        </w:rPr>
        <w:br/>
        <w:t xml:space="preserve">w sprawach dotyczących przetwarzania danych osobowych pisemnie na adres siedziby Administratora, adres e-mail: </w:t>
      </w:r>
      <w:hyperlink r:id="rId8" w:history="1">
        <w:r>
          <w:rPr>
            <w:rStyle w:val="Hipercze"/>
            <w:kern w:val="2"/>
            <w:sz w:val="22"/>
            <w:szCs w:val="22"/>
            <w14:ligatures w14:val="standardContextual"/>
          </w:rPr>
          <w:t>iod.gops@somonino.pl</w:t>
        </w:r>
      </w:hyperlink>
      <w:r>
        <w:rPr>
          <w:kern w:val="2"/>
          <w:sz w:val="22"/>
          <w:szCs w:val="22"/>
          <w14:ligatures w14:val="standardContextual"/>
        </w:rPr>
        <w:t xml:space="preserve"> lub telefonicznie: 58 684-13-26.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 xml:space="preserve">Państwa dane osobowe przetwarzane będą w celu podjęcia działań zmierzających do zawarcia umowy, </w:t>
      </w:r>
      <w:r w:rsidR="00591D23">
        <w:rPr>
          <w:kern w:val="2"/>
          <w:sz w:val="22"/>
          <w:szCs w:val="22"/>
          <w14:ligatures w14:val="standardContextual"/>
        </w:rPr>
        <w:t xml:space="preserve">na realizację </w:t>
      </w:r>
      <w:r w:rsidR="00591D23" w:rsidRPr="00591D23">
        <w:rPr>
          <w:kern w:val="2"/>
          <w:sz w:val="22"/>
          <w:szCs w:val="22"/>
          <w:u w:val="single"/>
          <w14:ligatures w14:val="standardContextual"/>
        </w:rPr>
        <w:t>zajęć grupowych i spotkań indywidualnych z dietetykiem</w:t>
      </w:r>
      <w:r w:rsidRPr="00FB786C">
        <w:rPr>
          <w:kern w:val="2"/>
          <w:sz w:val="22"/>
          <w:szCs w:val="22"/>
          <w14:ligatures w14:val="standardContextual"/>
        </w:rPr>
        <w:t xml:space="preserve"> w związku z realizacją projektu pn. </w:t>
      </w:r>
      <w:r w:rsidRPr="00FB786C">
        <w:rPr>
          <w:i/>
          <w:iCs/>
          <w:kern w:val="2"/>
          <w:sz w:val="22"/>
          <w:szCs w:val="22"/>
          <w14:ligatures w14:val="standardContextual"/>
        </w:rPr>
        <w:t>„Z pokolenia na pokolenie – kompleksowe wsparcie rodzin w powiecie kartuskim”</w:t>
      </w:r>
      <w:r w:rsidRPr="00FB786C">
        <w:rPr>
          <w:kern w:val="2"/>
          <w:sz w:val="22"/>
          <w:szCs w:val="22"/>
          <w14:ligatures w14:val="standardContextual"/>
        </w:rPr>
        <w:t xml:space="preserve"> – na podstawie art. 6 ust. 1 lit. b RODO (tj. obowiązku prawnego i w interesie publicznym) oraz art. 9 ust. 2 lit. g RODO (tj. w interesie publicznym), w związku z:</w:t>
      </w:r>
    </w:p>
    <w:p w:rsidR="00BD7FC5" w:rsidRPr="00FB786C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rozporządzeniem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(dalej Rozporządzenie ogólne),</w:t>
      </w:r>
    </w:p>
    <w:p w:rsidR="00BD7FC5" w:rsidRPr="00FB786C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 xml:space="preserve">rozporządzeniem Parlamentu Europejskiego i Rady (UE) nr 2021/1057 z dnia 24 czerwca 2021 r. ustanawiającego Europejski Fundusz Społeczny Plus (EFS+) oraz uchylającego rozporządzenie (UE) nr 1296/2013, </w:t>
      </w:r>
    </w:p>
    <w:p w:rsidR="00BD7FC5" w:rsidRPr="00FB786C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 xml:space="preserve">ustawą z dnia 28 kwietnia 2022 r. o zasadach realizacji zadań finansowanych ze środków europejskich w perspektywie finansowej 2021–2027, </w:t>
      </w:r>
    </w:p>
    <w:p w:rsidR="00BD7FC5" w:rsidRPr="00FB786C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ustawą z 14 czerwca 1960 r. - Kodeks postępowania administracyjnego,</w:t>
      </w:r>
    </w:p>
    <w:p w:rsidR="00BD7FC5" w:rsidRPr="00FB786C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ustawą z 27 sierpnia 2009 r. o finansach publicznych.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 xml:space="preserve">Dane osobowe będą udostępniane pozostałym administratorom wymienionym w art. 87 ustawy z dnia 28 kwietnia 2022 r. o zasadach realizacji zadań finansowanych ze środków europejskich w perspektywie finansowej 2021–2027. Dane mogą być przekazywane innym podmiotom, którym zlecimy usługi związane z przetwarzaniem danych osobowych (w zakresie realizacji Projektu na podstawie stosownych umów powierzenia przetwarzania danych. 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 xml:space="preserve">Dane osobowe mogą być przekazywane upoważnionym z mocy prawa podmiotom, w tym organom władzy publicznej oraz podmiotom wykonującym zadania publiczne w zakresie </w:t>
      </w:r>
      <w:r w:rsidRPr="00FB786C">
        <w:rPr>
          <w:kern w:val="2"/>
          <w:sz w:val="22"/>
          <w:szCs w:val="22"/>
          <w14:ligatures w14:val="standardContextual"/>
        </w:rPr>
        <w:br/>
        <w:t>i celach wynikających z przepisów prawa, dostawcom systemów IT, z którymi współpracuje Administrator, w celu utrzymania ciągłości oraz poprawności działania systemów, podmiotom prowadzącym działalność pocztową lub kurierską, w celu dostarczenia korespondencji.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Dane osobowe będą przechowywane przez okres niezbędny do realizacji celów określonych w  punkcie 3 z uwzględnieniem postanowień art. 82 i art. 65 Rozporządzenia ogólnego tj. do 31.12.2034 roku. Bieg okresu, o którym mowa powyżej zostaje przerwany w przypadku wszczęcia postępowania administracyjnego lub sądowego dotyczącego wydatków rozliczonych  w projekcie albo na wniosek Komisji Europejskiej, zgodnie z art. 82 ust. 2 ww. rozporządzenia.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lastRenderedPageBreak/>
        <w:t>Decyzje w odniesieniu do danych osobowych nie będą podejmowane w sposób zautomatyzowany, stosownie do art. 22 RODO.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Przysługują uczestnikowi/rodzicowi/opiekunowi prawnemu następujące prawa: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dostępu do swoich danych oraz otrzymania ich kopii (art. 15 RODO),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do sprostowania swoich danych (art. 16 RODO),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do usunięcia swoich danych (art. 17 RODO)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do żądania od administratora ograniczenia przetwarzania swoich danych (art. 18 RODO),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do przenoszenia swoich danych (art. 20 RODO)</w:t>
      </w:r>
    </w:p>
    <w:p w:rsidR="00BD7FC5" w:rsidRPr="00FB786C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prawo wniesienia skargi do organu nadzorczego Prezesa Urzędu Ochrony Danych Osobowych (art. 77 RODO) - w przypadku, gdy osoba uzna, iż przetwarzanie jej danych osobowych narusza przepisy RODO lub inne krajowe przepisy regulujące kwestię ochrony danych osobowych, obowiązujące w Polsce</w:t>
      </w:r>
    </w:p>
    <w:p w:rsidR="00BD7FC5" w:rsidRPr="00FB786C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FB786C">
        <w:rPr>
          <w:kern w:val="2"/>
          <w:sz w:val="22"/>
          <w:szCs w:val="22"/>
          <w14:ligatures w14:val="standardContextual"/>
        </w:rPr>
        <w:t>Podanie danych osobowych jest dobrowolne lecz jest warunkiem udziału w projekcie. Uczestnik projektu jest zobowiązany do ich podania, a konsekwencją niepodania danych osobowych będzie brak możliwości wzięcia udziału w projekcie.</w:t>
      </w:r>
    </w:p>
    <w:p w:rsidR="00BD7FC5" w:rsidRPr="00FB786C" w:rsidRDefault="00BD7FC5" w:rsidP="00BD7FC5">
      <w:pPr>
        <w:shd w:val="clear" w:color="auto" w:fill="FFFFFF"/>
        <w:suppressAutoHyphens/>
        <w:autoSpaceDN w:val="0"/>
        <w:spacing w:before="28" w:after="28" w:line="259" w:lineRule="auto"/>
        <w:jc w:val="both"/>
        <w:rPr>
          <w:rFonts w:ascii="Calibri" w:eastAsia="Lucida Sans Unicode" w:hAnsi="Calibri" w:cs="Calibri"/>
          <w:b/>
          <w:kern w:val="3"/>
          <w:sz w:val="22"/>
          <w:szCs w:val="22"/>
          <w14:ligatures w14:val="standardContextual"/>
        </w:rPr>
      </w:pPr>
    </w:p>
    <w:p w:rsidR="00BD7FC5" w:rsidRPr="00FB786C" w:rsidRDefault="00BD7FC5" w:rsidP="00BD7FC5">
      <w:pPr>
        <w:shd w:val="clear" w:color="auto" w:fill="FFFFFF"/>
        <w:spacing w:after="160" w:line="259" w:lineRule="auto"/>
        <w:ind w:left="720"/>
        <w:textAlignment w:val="baseline"/>
        <w:rPr>
          <w:rFonts w:ascii="Calibri" w:hAnsi="Calibri" w:cs="Calibr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contextualSpacing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tabs>
          <w:tab w:val="left" w:pos="3912"/>
        </w:tabs>
        <w:spacing w:after="160" w:line="259" w:lineRule="auto"/>
        <w:rPr>
          <w:kern w:val="2"/>
          <w:sz w:val="22"/>
          <w:szCs w:val="22"/>
          <w14:ligatures w14:val="standardContextual"/>
        </w:rPr>
      </w:pPr>
      <w:r w:rsidRPr="00BD7FC5">
        <w:rPr>
          <w:kern w:val="2"/>
          <w:sz w:val="22"/>
          <w:szCs w:val="22"/>
          <w14:ligatures w14:val="standardContextual"/>
        </w:rPr>
        <w:tab/>
      </w:r>
    </w:p>
    <w:p w:rsidR="009A31F8" w:rsidRDefault="009A31F8" w:rsidP="00BD7FC5">
      <w:pPr>
        <w:suppressAutoHyphens/>
        <w:jc w:val="right"/>
        <w:rPr>
          <w:rFonts w:ascii="Blogger Sans" w:hAnsi="Blogger Sans"/>
          <w:sz w:val="22"/>
          <w:szCs w:val="22"/>
        </w:rPr>
      </w:pPr>
    </w:p>
    <w:sectPr w:rsidR="009A31F8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178" w:rsidRDefault="00086178" w:rsidP="0078335B">
      <w:r>
        <w:separator/>
      </w:r>
    </w:p>
  </w:endnote>
  <w:endnote w:type="continuationSeparator" w:id="0">
    <w:p w:rsidR="00086178" w:rsidRDefault="00086178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178" w:rsidRDefault="00086178" w:rsidP="0078335B">
      <w:r>
        <w:separator/>
      </w:r>
    </w:p>
  </w:footnote>
  <w:footnote w:type="continuationSeparator" w:id="0">
    <w:p w:rsidR="00086178" w:rsidRDefault="00086178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7065E9"/>
    <w:multiLevelType w:val="hybridMultilevel"/>
    <w:tmpl w:val="EF5C2B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98386B"/>
    <w:multiLevelType w:val="hybridMultilevel"/>
    <w:tmpl w:val="BDB44A36"/>
    <w:lvl w:ilvl="0" w:tplc="7902E16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84B24"/>
    <w:multiLevelType w:val="hybridMultilevel"/>
    <w:tmpl w:val="91AA899A"/>
    <w:lvl w:ilvl="0" w:tplc="714C06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26BB0"/>
    <w:multiLevelType w:val="hybridMultilevel"/>
    <w:tmpl w:val="D6CA9850"/>
    <w:lvl w:ilvl="0" w:tplc="94E49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D015D9"/>
    <w:multiLevelType w:val="hybridMultilevel"/>
    <w:tmpl w:val="8376E4B0"/>
    <w:lvl w:ilvl="0" w:tplc="E2B49E24">
      <w:start w:val="1"/>
      <w:numFmt w:val="lowerLetter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925C59"/>
    <w:multiLevelType w:val="hybridMultilevel"/>
    <w:tmpl w:val="FDAAED42"/>
    <w:lvl w:ilvl="0" w:tplc="FFFFFFFF">
      <w:start w:val="1"/>
      <w:numFmt w:val="decimal"/>
      <w:lvlText w:val="%1)"/>
      <w:lvlJc w:val="left"/>
      <w:pPr>
        <w:ind w:left="1704" w:hanging="360"/>
      </w:pPr>
    </w:lvl>
    <w:lvl w:ilvl="1" w:tplc="FFFFFFFF" w:tentative="1">
      <w:start w:val="1"/>
      <w:numFmt w:val="lowerLetter"/>
      <w:lvlText w:val="%2."/>
      <w:lvlJc w:val="left"/>
      <w:pPr>
        <w:ind w:left="2424" w:hanging="360"/>
      </w:pPr>
    </w:lvl>
    <w:lvl w:ilvl="2" w:tplc="FFFFFFFF" w:tentative="1">
      <w:start w:val="1"/>
      <w:numFmt w:val="lowerRoman"/>
      <w:lvlText w:val="%3."/>
      <w:lvlJc w:val="right"/>
      <w:pPr>
        <w:ind w:left="3144" w:hanging="180"/>
      </w:pPr>
    </w:lvl>
    <w:lvl w:ilvl="3" w:tplc="FFFFFFFF" w:tentative="1">
      <w:start w:val="1"/>
      <w:numFmt w:val="decimal"/>
      <w:lvlText w:val="%4."/>
      <w:lvlJc w:val="left"/>
      <w:pPr>
        <w:ind w:left="3864" w:hanging="360"/>
      </w:pPr>
    </w:lvl>
    <w:lvl w:ilvl="4" w:tplc="FFFFFFFF" w:tentative="1">
      <w:start w:val="1"/>
      <w:numFmt w:val="lowerLetter"/>
      <w:lvlText w:val="%5."/>
      <w:lvlJc w:val="left"/>
      <w:pPr>
        <w:ind w:left="4584" w:hanging="360"/>
      </w:pPr>
    </w:lvl>
    <w:lvl w:ilvl="5" w:tplc="FFFFFFFF" w:tentative="1">
      <w:start w:val="1"/>
      <w:numFmt w:val="lowerRoman"/>
      <w:lvlText w:val="%6."/>
      <w:lvlJc w:val="right"/>
      <w:pPr>
        <w:ind w:left="5304" w:hanging="180"/>
      </w:pPr>
    </w:lvl>
    <w:lvl w:ilvl="6" w:tplc="FFFFFFFF" w:tentative="1">
      <w:start w:val="1"/>
      <w:numFmt w:val="decimal"/>
      <w:lvlText w:val="%7."/>
      <w:lvlJc w:val="left"/>
      <w:pPr>
        <w:ind w:left="6024" w:hanging="360"/>
      </w:pPr>
    </w:lvl>
    <w:lvl w:ilvl="7" w:tplc="FFFFFFFF" w:tentative="1">
      <w:start w:val="1"/>
      <w:numFmt w:val="lowerLetter"/>
      <w:lvlText w:val="%8."/>
      <w:lvlJc w:val="left"/>
      <w:pPr>
        <w:ind w:left="6744" w:hanging="360"/>
      </w:pPr>
    </w:lvl>
    <w:lvl w:ilvl="8" w:tplc="FFFFFFFF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9" w15:restartNumberingAfterBreak="0">
    <w:nsid w:val="2D6242E7"/>
    <w:multiLevelType w:val="multilevel"/>
    <w:tmpl w:val="CBBC9E4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  <w:strike w:val="0"/>
        <w:dstrike w:val="0"/>
        <w:color w:val="auto"/>
        <w:u w:val="none"/>
        <w:effect w:val="none"/>
      </w:rPr>
    </w:lvl>
  </w:abstractNum>
  <w:abstractNum w:abstractNumId="10" w15:restartNumberingAfterBreak="0">
    <w:nsid w:val="340E3FAB"/>
    <w:multiLevelType w:val="hybridMultilevel"/>
    <w:tmpl w:val="DAD6EE3E"/>
    <w:lvl w:ilvl="0" w:tplc="4D668FB2">
      <w:start w:val="11"/>
      <w:numFmt w:val="decimal"/>
      <w:lvlText w:val="%1."/>
      <w:lvlJc w:val="left"/>
      <w:pPr>
        <w:ind w:left="14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B295A"/>
    <w:multiLevelType w:val="multilevel"/>
    <w:tmpl w:val="CBBC9E4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  <w:strike w:val="0"/>
        <w:dstrike w:val="0"/>
        <w:color w:val="auto"/>
        <w:u w:val="none"/>
        <w:effect w:val="none"/>
      </w:rPr>
    </w:lvl>
  </w:abstractNum>
  <w:abstractNum w:abstractNumId="12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341E8"/>
    <w:multiLevelType w:val="hybridMultilevel"/>
    <w:tmpl w:val="41E20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67A4B"/>
    <w:multiLevelType w:val="hybridMultilevel"/>
    <w:tmpl w:val="B71C5BB0"/>
    <w:lvl w:ilvl="0" w:tplc="852A0596">
      <w:start w:val="2"/>
      <w:numFmt w:val="decimal"/>
      <w:lvlText w:val="%1."/>
      <w:lvlJc w:val="left"/>
      <w:pPr>
        <w:ind w:left="5040" w:hanging="360"/>
      </w:pPr>
      <w:rPr>
        <w:rFonts w:asciiTheme="minorHAnsi" w:eastAsiaTheme="minorEastAsia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B26D20"/>
    <w:multiLevelType w:val="hybridMultilevel"/>
    <w:tmpl w:val="C18242E6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1EC190F"/>
    <w:multiLevelType w:val="hybridMultilevel"/>
    <w:tmpl w:val="1FC05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BE4227"/>
    <w:multiLevelType w:val="hybridMultilevel"/>
    <w:tmpl w:val="FE721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36AD6"/>
    <w:multiLevelType w:val="hybridMultilevel"/>
    <w:tmpl w:val="AFC0E608"/>
    <w:lvl w:ilvl="0" w:tplc="576A18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50563"/>
    <w:multiLevelType w:val="hybridMultilevel"/>
    <w:tmpl w:val="465C91FC"/>
    <w:lvl w:ilvl="0" w:tplc="C68EDB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7E2A01"/>
    <w:multiLevelType w:val="hybridMultilevel"/>
    <w:tmpl w:val="6BCC12E8"/>
    <w:lvl w:ilvl="0" w:tplc="8D4AD2A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E6CFF"/>
    <w:multiLevelType w:val="hybridMultilevel"/>
    <w:tmpl w:val="093E0EDA"/>
    <w:lvl w:ilvl="0" w:tplc="FFFFFFFF">
      <w:start w:val="1"/>
      <w:numFmt w:val="decimal"/>
      <w:lvlText w:val="%1)"/>
      <w:lvlJc w:val="left"/>
      <w:pPr>
        <w:ind w:left="1704" w:hanging="360"/>
      </w:pPr>
    </w:lvl>
    <w:lvl w:ilvl="1" w:tplc="FFFFFFFF" w:tentative="1">
      <w:start w:val="1"/>
      <w:numFmt w:val="lowerLetter"/>
      <w:lvlText w:val="%2."/>
      <w:lvlJc w:val="left"/>
      <w:pPr>
        <w:ind w:left="2424" w:hanging="360"/>
      </w:pPr>
    </w:lvl>
    <w:lvl w:ilvl="2" w:tplc="FFFFFFFF" w:tentative="1">
      <w:start w:val="1"/>
      <w:numFmt w:val="lowerRoman"/>
      <w:lvlText w:val="%3."/>
      <w:lvlJc w:val="right"/>
      <w:pPr>
        <w:ind w:left="3144" w:hanging="180"/>
      </w:pPr>
    </w:lvl>
    <w:lvl w:ilvl="3" w:tplc="FFFFFFFF" w:tentative="1">
      <w:start w:val="1"/>
      <w:numFmt w:val="decimal"/>
      <w:lvlText w:val="%4."/>
      <w:lvlJc w:val="left"/>
      <w:pPr>
        <w:ind w:left="3864" w:hanging="360"/>
      </w:pPr>
    </w:lvl>
    <w:lvl w:ilvl="4" w:tplc="FFFFFFFF" w:tentative="1">
      <w:start w:val="1"/>
      <w:numFmt w:val="lowerLetter"/>
      <w:lvlText w:val="%5."/>
      <w:lvlJc w:val="left"/>
      <w:pPr>
        <w:ind w:left="4584" w:hanging="360"/>
      </w:pPr>
    </w:lvl>
    <w:lvl w:ilvl="5" w:tplc="FFFFFFFF" w:tentative="1">
      <w:start w:val="1"/>
      <w:numFmt w:val="lowerRoman"/>
      <w:lvlText w:val="%6."/>
      <w:lvlJc w:val="right"/>
      <w:pPr>
        <w:ind w:left="5304" w:hanging="180"/>
      </w:pPr>
    </w:lvl>
    <w:lvl w:ilvl="6" w:tplc="FFFFFFFF" w:tentative="1">
      <w:start w:val="1"/>
      <w:numFmt w:val="decimal"/>
      <w:lvlText w:val="%7."/>
      <w:lvlJc w:val="left"/>
      <w:pPr>
        <w:ind w:left="6024" w:hanging="360"/>
      </w:pPr>
    </w:lvl>
    <w:lvl w:ilvl="7" w:tplc="FFFFFFFF" w:tentative="1">
      <w:start w:val="1"/>
      <w:numFmt w:val="lowerLetter"/>
      <w:lvlText w:val="%8."/>
      <w:lvlJc w:val="left"/>
      <w:pPr>
        <w:ind w:left="6744" w:hanging="360"/>
      </w:pPr>
    </w:lvl>
    <w:lvl w:ilvl="8" w:tplc="FFFFFFFF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22" w15:restartNumberingAfterBreak="0">
    <w:nsid w:val="6A3377A5"/>
    <w:multiLevelType w:val="hybridMultilevel"/>
    <w:tmpl w:val="9244E780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C4D178D"/>
    <w:multiLevelType w:val="hybridMultilevel"/>
    <w:tmpl w:val="FE721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16115"/>
    <w:multiLevelType w:val="hybridMultilevel"/>
    <w:tmpl w:val="7AE29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D6EDC"/>
    <w:multiLevelType w:val="hybridMultilevel"/>
    <w:tmpl w:val="E84427C4"/>
    <w:lvl w:ilvl="0" w:tplc="70F83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1786948"/>
    <w:multiLevelType w:val="hybridMultilevel"/>
    <w:tmpl w:val="58FC1496"/>
    <w:lvl w:ilvl="0" w:tplc="04150011">
      <w:start w:val="1"/>
      <w:numFmt w:val="decimal"/>
      <w:lvlText w:val="%1)"/>
      <w:lvlJc w:val="left"/>
      <w:pPr>
        <w:ind w:left="1704" w:hanging="360"/>
      </w:p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27" w15:restartNumberingAfterBreak="0">
    <w:nsid w:val="72BF636B"/>
    <w:multiLevelType w:val="hybridMultilevel"/>
    <w:tmpl w:val="E34426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D0771"/>
    <w:multiLevelType w:val="hybridMultilevel"/>
    <w:tmpl w:val="606CA61C"/>
    <w:lvl w:ilvl="0" w:tplc="E892C4F6">
      <w:start w:val="1"/>
      <w:numFmt w:val="decimal"/>
      <w:lvlText w:val="%1."/>
      <w:lvlJc w:val="left"/>
      <w:pPr>
        <w:ind w:left="2880" w:hanging="360"/>
      </w:pPr>
      <w:rPr>
        <w:rFonts w:asciiTheme="minorHAnsi" w:eastAsiaTheme="minorEastAsia" w:hAnsiTheme="minorHAnsi" w:cstheme="min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4"/>
  </w:num>
  <w:num w:numId="3">
    <w:abstractNumId w:val="25"/>
  </w:num>
  <w:num w:numId="4">
    <w:abstractNumId w:val="5"/>
  </w:num>
  <w:num w:numId="5">
    <w:abstractNumId w:val="15"/>
  </w:num>
  <w:num w:numId="6">
    <w:abstractNumId w:val="22"/>
  </w:num>
  <w:num w:numId="7">
    <w:abstractNumId w:val="6"/>
  </w:num>
  <w:num w:numId="8">
    <w:abstractNumId w:val="1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8"/>
  </w:num>
  <w:num w:numId="13">
    <w:abstractNumId w:val="28"/>
  </w:num>
  <w:num w:numId="14">
    <w:abstractNumId w:val="20"/>
  </w:num>
  <w:num w:numId="15">
    <w:abstractNumId w:val="14"/>
  </w:num>
  <w:num w:numId="16">
    <w:abstractNumId w:val="21"/>
  </w:num>
  <w:num w:numId="17">
    <w:abstractNumId w:val="8"/>
  </w:num>
  <w:num w:numId="18">
    <w:abstractNumId w:val="7"/>
  </w:num>
  <w:num w:numId="19">
    <w:abstractNumId w:val="12"/>
  </w:num>
  <w:num w:numId="20">
    <w:abstractNumId w:val="2"/>
  </w:num>
  <w:num w:numId="21">
    <w:abstractNumId w:val="10"/>
  </w:num>
  <w:num w:numId="22">
    <w:abstractNumId w:val="26"/>
  </w:num>
  <w:num w:numId="23">
    <w:abstractNumId w:val="3"/>
  </w:num>
  <w:num w:numId="24">
    <w:abstractNumId w:val="27"/>
  </w:num>
  <w:num w:numId="25">
    <w:abstractNumId w:val="1"/>
  </w:num>
  <w:num w:numId="26">
    <w:abstractNumId w:val="19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238F3"/>
    <w:rsid w:val="00034B76"/>
    <w:rsid w:val="0003652D"/>
    <w:rsid w:val="0004437A"/>
    <w:rsid w:val="000554F7"/>
    <w:rsid w:val="000634DD"/>
    <w:rsid w:val="00063B29"/>
    <w:rsid w:val="000742EC"/>
    <w:rsid w:val="000839A9"/>
    <w:rsid w:val="00086178"/>
    <w:rsid w:val="000C006F"/>
    <w:rsid w:val="000C70AD"/>
    <w:rsid w:val="000F63B3"/>
    <w:rsid w:val="00130785"/>
    <w:rsid w:val="00174009"/>
    <w:rsid w:val="001C3F04"/>
    <w:rsid w:val="001C7C40"/>
    <w:rsid w:val="001E72D4"/>
    <w:rsid w:val="001F5F49"/>
    <w:rsid w:val="00205758"/>
    <w:rsid w:val="0021531C"/>
    <w:rsid w:val="002237D5"/>
    <w:rsid w:val="00251A96"/>
    <w:rsid w:val="00254AC0"/>
    <w:rsid w:val="00257865"/>
    <w:rsid w:val="00271F68"/>
    <w:rsid w:val="0029066D"/>
    <w:rsid w:val="002A7200"/>
    <w:rsid w:val="002C03A2"/>
    <w:rsid w:val="002C1DD8"/>
    <w:rsid w:val="002C5F6C"/>
    <w:rsid w:val="002D1E30"/>
    <w:rsid w:val="00310EE4"/>
    <w:rsid w:val="00317C7C"/>
    <w:rsid w:val="003364AC"/>
    <w:rsid w:val="00353D52"/>
    <w:rsid w:val="003742AB"/>
    <w:rsid w:val="00395842"/>
    <w:rsid w:val="003B6064"/>
    <w:rsid w:val="003E702F"/>
    <w:rsid w:val="00404C50"/>
    <w:rsid w:val="00423242"/>
    <w:rsid w:val="004259AE"/>
    <w:rsid w:val="0042728A"/>
    <w:rsid w:val="00435CD6"/>
    <w:rsid w:val="00476D80"/>
    <w:rsid w:val="00486EE8"/>
    <w:rsid w:val="004A1800"/>
    <w:rsid w:val="004A310F"/>
    <w:rsid w:val="004B55B0"/>
    <w:rsid w:val="004C4884"/>
    <w:rsid w:val="004C49E5"/>
    <w:rsid w:val="004E75BF"/>
    <w:rsid w:val="004F2192"/>
    <w:rsid w:val="00515086"/>
    <w:rsid w:val="00561B52"/>
    <w:rsid w:val="00562BB2"/>
    <w:rsid w:val="00577A22"/>
    <w:rsid w:val="00591D23"/>
    <w:rsid w:val="005B3B9E"/>
    <w:rsid w:val="005E297B"/>
    <w:rsid w:val="005E4697"/>
    <w:rsid w:val="005E4756"/>
    <w:rsid w:val="005E5FE6"/>
    <w:rsid w:val="005E7476"/>
    <w:rsid w:val="005F42AB"/>
    <w:rsid w:val="005F5C59"/>
    <w:rsid w:val="005F760E"/>
    <w:rsid w:val="00600B3D"/>
    <w:rsid w:val="00606796"/>
    <w:rsid w:val="00613967"/>
    <w:rsid w:val="006753DF"/>
    <w:rsid w:val="006C71FB"/>
    <w:rsid w:val="006F2B76"/>
    <w:rsid w:val="007028B5"/>
    <w:rsid w:val="00757A21"/>
    <w:rsid w:val="00761FED"/>
    <w:rsid w:val="00764651"/>
    <w:rsid w:val="00781954"/>
    <w:rsid w:val="0078335B"/>
    <w:rsid w:val="007A291B"/>
    <w:rsid w:val="007A7EAF"/>
    <w:rsid w:val="007B32A2"/>
    <w:rsid w:val="007B4456"/>
    <w:rsid w:val="007F4FE5"/>
    <w:rsid w:val="00816DD1"/>
    <w:rsid w:val="00821AC8"/>
    <w:rsid w:val="00841206"/>
    <w:rsid w:val="008427C3"/>
    <w:rsid w:val="00870DF2"/>
    <w:rsid w:val="008826CD"/>
    <w:rsid w:val="008A0154"/>
    <w:rsid w:val="008B3281"/>
    <w:rsid w:val="008D1CAA"/>
    <w:rsid w:val="008E313B"/>
    <w:rsid w:val="008E4139"/>
    <w:rsid w:val="00900E95"/>
    <w:rsid w:val="0092739B"/>
    <w:rsid w:val="00930030"/>
    <w:rsid w:val="00937D28"/>
    <w:rsid w:val="00960328"/>
    <w:rsid w:val="009863E6"/>
    <w:rsid w:val="009A31F8"/>
    <w:rsid w:val="009B0D99"/>
    <w:rsid w:val="009B5EEA"/>
    <w:rsid w:val="009D17D9"/>
    <w:rsid w:val="009E7283"/>
    <w:rsid w:val="009F3462"/>
    <w:rsid w:val="009F6DDD"/>
    <w:rsid w:val="00A609AA"/>
    <w:rsid w:val="00A61CBE"/>
    <w:rsid w:val="00A77E94"/>
    <w:rsid w:val="00AA506E"/>
    <w:rsid w:val="00AB6867"/>
    <w:rsid w:val="00AC2158"/>
    <w:rsid w:val="00AD5BD1"/>
    <w:rsid w:val="00AF1FB4"/>
    <w:rsid w:val="00AF4B75"/>
    <w:rsid w:val="00AF73A1"/>
    <w:rsid w:val="00B05850"/>
    <w:rsid w:val="00B90FC3"/>
    <w:rsid w:val="00B91266"/>
    <w:rsid w:val="00BD60B2"/>
    <w:rsid w:val="00BD7FC5"/>
    <w:rsid w:val="00C121C9"/>
    <w:rsid w:val="00C525A5"/>
    <w:rsid w:val="00C921C4"/>
    <w:rsid w:val="00CB0C15"/>
    <w:rsid w:val="00CB289F"/>
    <w:rsid w:val="00CD0A93"/>
    <w:rsid w:val="00CE4006"/>
    <w:rsid w:val="00CE77AA"/>
    <w:rsid w:val="00D84261"/>
    <w:rsid w:val="00D85E62"/>
    <w:rsid w:val="00DA0489"/>
    <w:rsid w:val="00DA46E0"/>
    <w:rsid w:val="00DA7202"/>
    <w:rsid w:val="00DB2D46"/>
    <w:rsid w:val="00DC2B3A"/>
    <w:rsid w:val="00DD2400"/>
    <w:rsid w:val="00DD5108"/>
    <w:rsid w:val="00DF0BC0"/>
    <w:rsid w:val="00E147C4"/>
    <w:rsid w:val="00E45E84"/>
    <w:rsid w:val="00E51E52"/>
    <w:rsid w:val="00E70A00"/>
    <w:rsid w:val="00E9709E"/>
    <w:rsid w:val="00EA0D45"/>
    <w:rsid w:val="00F02146"/>
    <w:rsid w:val="00F46EE5"/>
    <w:rsid w:val="00F91E92"/>
    <w:rsid w:val="00FA2C28"/>
    <w:rsid w:val="00FB786C"/>
    <w:rsid w:val="00FC0888"/>
    <w:rsid w:val="00FD1B70"/>
    <w:rsid w:val="00F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,Wypunktowanie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486EE8"/>
  </w:style>
  <w:style w:type="character" w:customStyle="1" w:styleId="BezodstpwZnak">
    <w:name w:val="Bez odstępów Znak"/>
    <w:link w:val="Bezodstpw"/>
    <w:uiPriority w:val="1"/>
    <w:locked/>
    <w:rsid w:val="00435CD6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435CD6"/>
    <w:pPr>
      <w:widowControl w:val="0"/>
      <w:suppressAutoHyphens/>
    </w:pPr>
    <w:rPr>
      <w:rFonts w:eastAsia="Lucida Sans Unicode"/>
      <w:lang w:eastAsia="ar-SA"/>
    </w:rPr>
  </w:style>
  <w:style w:type="paragraph" w:styleId="NormalnyWeb">
    <w:name w:val="Normal (Web)"/>
    <w:basedOn w:val="Normalny"/>
    <w:rsid w:val="007F4FE5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table" w:styleId="Tabela-Siatka">
    <w:name w:val="Table Grid"/>
    <w:basedOn w:val="Standardowy"/>
    <w:uiPriority w:val="39"/>
    <w:rsid w:val="00BD7FC5"/>
    <w:rPr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B2D46"/>
    <w:pPr>
      <w:tabs>
        <w:tab w:val="center" w:pos="4536"/>
        <w:tab w:val="right" w:pos="9072"/>
      </w:tabs>
    </w:pPr>
    <w:rPr>
      <w:kern w:val="2"/>
      <w:sz w:val="22"/>
      <w:szCs w:val="2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B2D46"/>
    <w:rPr>
      <w:kern w:val="2"/>
      <w:sz w:val="22"/>
      <w:szCs w:val="22"/>
      <w14:ligatures w14:val="standardContextual"/>
    </w:rPr>
  </w:style>
  <w:style w:type="character" w:styleId="Hipercze">
    <w:name w:val="Hyperlink"/>
    <w:basedOn w:val="Domylnaczcionkaakapitu"/>
    <w:uiPriority w:val="99"/>
    <w:semiHidden/>
    <w:unhideWhenUsed/>
    <w:rsid w:val="009F34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6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gops@somoni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35CAAA-2FDC-425F-A773-A3E45FA7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1771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Barbara Kolka</cp:lastModifiedBy>
  <cp:revision>23</cp:revision>
  <cp:lastPrinted>2022-01-12T11:40:00Z</cp:lastPrinted>
  <dcterms:created xsi:type="dcterms:W3CDTF">2022-01-11T14:08:00Z</dcterms:created>
  <dcterms:modified xsi:type="dcterms:W3CDTF">2026-01-13T07:27:00Z</dcterms:modified>
</cp:coreProperties>
</file>